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5D" w:rsidRPr="006D174A" w:rsidRDefault="006D174A" w:rsidP="006D174A">
      <w:pPr>
        <w:jc w:val="center"/>
        <w:rPr>
          <w:b/>
        </w:rPr>
      </w:pPr>
      <w:bookmarkStart w:id="0" w:name="_GoBack"/>
      <w:r w:rsidRPr="006D174A">
        <w:rPr>
          <w:b/>
        </w:rPr>
        <w:t>Ресторан «Катран» - воздушное пространство стиля модерн</w:t>
      </w:r>
    </w:p>
    <w:p w:rsidR="006D174A" w:rsidRDefault="006D174A" w:rsidP="006D174A">
      <w:pPr>
        <w:ind w:firstLine="708"/>
      </w:pPr>
      <w:r>
        <w:t>Трехэтажное здание, воплотившее главную заповедь стиля модерн о единстве художественного решение внешнего и внутреннего наполнения. Экстерьер ресторана представляет классический образ шика начала прошлого столетия. Последний исторический стиль Европы отобразился в нем конструктивностью основных линий и динамичной легкостью очертаний. Свободное использование стеклянных конструкций сопутствует пульсации света и воздуха в сооружение, предназначенном для приятного провождения времени.</w:t>
      </w:r>
    </w:p>
    <w:p w:rsidR="006D174A" w:rsidRDefault="006D174A" w:rsidP="006D174A">
      <w:pPr>
        <w:ind w:firstLine="708"/>
      </w:pPr>
      <w:r>
        <w:t>Светлое пространство инте</w:t>
      </w:r>
      <w:r w:rsidR="001A0653">
        <w:t xml:space="preserve">рьеров исполнено изысканными формами в духе романтической эстетики близости к природе. Ее бегущие линии, ажурные элементы, водопады лестниц и оконных рам создают атмосферу богемности, лишенную навязчивых мотивов. </w:t>
      </w:r>
      <w:r w:rsidR="00BB61E9">
        <w:t>Мастерские витражи преломляют радужные лучи, скульптурная лепка и художественная резьба пребывают с ними в неразрывном союзе. Таким образом формируется целостный образ настоящего произведения искусства, подчиненного функциональности здания.</w:t>
      </w:r>
    </w:p>
    <w:p w:rsidR="00BB61E9" w:rsidRDefault="00D07F40" w:rsidP="006D174A">
      <w:pPr>
        <w:ind w:firstLine="708"/>
      </w:pPr>
      <w:r>
        <w:t>Мера, целесообразность и красота – античная формула шедевра нашла уникальное воплощение в архитектурном решении ресторана «Катран», воссоздающего городскую романтику Европы на пике научно-технического и общественного прогресса.</w:t>
      </w:r>
      <w:bookmarkEnd w:id="0"/>
    </w:p>
    <w:sectPr w:rsidR="00BB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4A"/>
    <w:rsid w:val="001A0653"/>
    <w:rsid w:val="006D174A"/>
    <w:rsid w:val="00700C5D"/>
    <w:rsid w:val="00B02D31"/>
    <w:rsid w:val="00BB61E9"/>
    <w:rsid w:val="00D07F40"/>
    <w:rsid w:val="00E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B65A-C1F6-472B-A12D-7AC081B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1106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Stream</dc:creator>
  <cp:keywords/>
  <dc:description/>
  <cp:lastModifiedBy>English Stream</cp:lastModifiedBy>
  <cp:revision>5</cp:revision>
  <dcterms:created xsi:type="dcterms:W3CDTF">2015-03-04T21:10:00Z</dcterms:created>
  <dcterms:modified xsi:type="dcterms:W3CDTF">2015-03-04T21:43:00Z</dcterms:modified>
</cp:coreProperties>
</file>